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D" w:rsidRDefault="00AF252D" w:rsidP="00AF252D">
      <w:pPr>
        <w:jc w:val="center"/>
        <w:rPr>
          <w:sz w:val="28"/>
        </w:rPr>
      </w:pPr>
      <w:r>
        <w:rPr>
          <w:rFonts w:eastAsia="Calibri"/>
        </w:rPr>
        <w:t>Государственное  казённое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 «Сосновоборская специальная (коррекционная) общеобразовательная школа»</w:t>
      </w:r>
    </w:p>
    <w:p w:rsidR="00AF252D" w:rsidRDefault="00AF252D" w:rsidP="00AF252D">
      <w:pPr>
        <w:rPr>
          <w:rFonts w:ascii="Calibri" w:eastAsia="Calibri" w:hAnsi="Calibri"/>
          <w:sz w:val="22"/>
        </w:rPr>
      </w:pPr>
      <w:r>
        <w:rPr>
          <w:rFonts w:asciiTheme="minorHAnsi" w:hAnsiTheme="minorHAnsi" w:cstheme="minorBidi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.65pt;margin-top:3.7pt;width:233.6pt;height:66.45pt;z-index:251660288;mso-height-percent:200;mso-height-percent:200;mso-width-relative:margin;mso-height-relative:margin" stroked="f">
            <v:textbox style="mso-fit-shape-to-text:t">
              <w:txbxContent>
                <w:p w:rsidR="00AF252D" w:rsidRDefault="00AF252D" w:rsidP="00AF252D">
                  <w:r>
                    <w:t>РАССМОТРЕНО</w:t>
                  </w:r>
                  <w:r>
                    <w:br/>
                    <w:t>на педагогическом совете</w:t>
                  </w:r>
                  <w:r>
                    <w:br/>
                    <w:t>Протокол № 6 от 26 августа 2014г.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lang w:eastAsia="en-US"/>
        </w:rPr>
        <w:pict>
          <v:shape id="_x0000_s2051" type="#_x0000_t202" style="position:absolute;margin-left:229.35pt;margin-top:4.45pt;width:233.6pt;height:99.45pt;z-index:251661312;mso-width-relative:margin;mso-height-relative:margin" stroked="f">
            <v:textbox style="mso-fit-shape-to-text:t">
              <w:txbxContent>
                <w:p w:rsidR="00AF252D" w:rsidRDefault="00AF252D" w:rsidP="00AF252D">
                  <w:pPr>
                    <w:jc w:val="right"/>
                  </w:pPr>
                  <w:r>
                    <w:t>УТВЕРЖДЕНО</w:t>
                  </w:r>
                  <w:r>
                    <w:br/>
                    <w:t>приказом № 15-о/</w:t>
                  </w:r>
                  <w:proofErr w:type="spellStart"/>
                  <w:r>
                    <w:t>д</w:t>
                  </w:r>
                  <w:proofErr w:type="spellEnd"/>
                  <w:r>
                    <w:br/>
                    <w:t xml:space="preserve">ГКОУ ЛО «Сосновоборская </w:t>
                  </w:r>
                  <w:r>
                    <w:br/>
                    <w:t>специальная школа»</w:t>
                  </w:r>
                  <w:r>
                    <w:br/>
                    <w:t>от «26» августа 2014 года</w:t>
                  </w:r>
                </w:p>
              </w:txbxContent>
            </v:textbox>
          </v:shape>
        </w:pict>
      </w:r>
    </w:p>
    <w:p w:rsidR="00AF252D" w:rsidRDefault="00AF252D" w:rsidP="00AF252D">
      <w:pPr>
        <w:rPr>
          <w:rFonts w:ascii="Calibri" w:eastAsia="Calibri" w:hAnsi="Calibri"/>
        </w:rPr>
      </w:pPr>
    </w:p>
    <w:p w:rsidR="00AF252D" w:rsidRDefault="00AF252D" w:rsidP="00AF252D">
      <w:pPr>
        <w:rPr>
          <w:rFonts w:ascii="Calibri" w:eastAsia="Calibri" w:hAnsi="Calibri"/>
        </w:rPr>
      </w:pPr>
    </w:p>
    <w:p w:rsidR="00200778" w:rsidRDefault="00200778" w:rsidP="00200778">
      <w:pPr>
        <w:jc w:val="center"/>
      </w:pPr>
    </w:p>
    <w:p w:rsidR="00200778" w:rsidRPr="00200778" w:rsidRDefault="00200778" w:rsidP="00200778">
      <w:pPr>
        <w:rPr>
          <w:sz w:val="28"/>
          <w:szCs w:val="28"/>
        </w:rPr>
      </w:pPr>
    </w:p>
    <w:p w:rsidR="00200778" w:rsidRDefault="00200778" w:rsidP="00200778">
      <w:pPr>
        <w:pStyle w:val="a7"/>
        <w:rPr>
          <w:sz w:val="28"/>
          <w:szCs w:val="28"/>
        </w:rPr>
      </w:pPr>
    </w:p>
    <w:p w:rsidR="00200778" w:rsidRPr="00200778" w:rsidRDefault="00200778" w:rsidP="00200778">
      <w:pPr>
        <w:pStyle w:val="a7"/>
        <w:jc w:val="center"/>
        <w:rPr>
          <w:sz w:val="28"/>
          <w:szCs w:val="28"/>
        </w:rPr>
      </w:pPr>
      <w:r w:rsidRPr="0020077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  </w:t>
      </w:r>
      <w:r w:rsidRPr="00200778">
        <w:rPr>
          <w:sz w:val="28"/>
          <w:szCs w:val="28"/>
        </w:rPr>
        <w:t>О ПОРЯДКЕ ПОЛЬЗОВАНИЯ</w:t>
      </w:r>
    </w:p>
    <w:p w:rsidR="00200778" w:rsidRPr="00200778" w:rsidRDefault="00200778" w:rsidP="002007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УЧЕБНОЙ И СПРАВОЧНОЙ ЛИТЕРАТУРОЙ</w:t>
      </w:r>
      <w:r w:rsidRPr="00200778">
        <w:rPr>
          <w:sz w:val="28"/>
          <w:szCs w:val="28"/>
        </w:rPr>
        <w:t xml:space="preserve"> </w:t>
      </w:r>
      <w:proofErr w:type="gramStart"/>
      <w:r w:rsidRPr="00200778">
        <w:rPr>
          <w:sz w:val="28"/>
          <w:szCs w:val="28"/>
        </w:rPr>
        <w:t>ОБУЧАЮЩИМИСЯ</w:t>
      </w:r>
      <w:proofErr w:type="gramEnd"/>
    </w:p>
    <w:p w:rsidR="00200778" w:rsidRPr="00200778" w:rsidRDefault="00200778" w:rsidP="00200778">
      <w:pPr>
        <w:ind w:left="360"/>
        <w:jc w:val="center"/>
        <w:rPr>
          <w:sz w:val="28"/>
          <w:szCs w:val="28"/>
        </w:rPr>
      </w:pPr>
      <w:r w:rsidRPr="00200778">
        <w:rPr>
          <w:sz w:val="28"/>
          <w:szCs w:val="28"/>
        </w:rPr>
        <w:t>ГКОУ ЛО «Сосновоборская специальная школа»</w:t>
      </w:r>
    </w:p>
    <w:p w:rsidR="00200778" w:rsidRDefault="00200778" w:rsidP="00200778">
      <w:pPr>
        <w:ind w:left="360"/>
        <w:jc w:val="center"/>
      </w:pPr>
    </w:p>
    <w:p w:rsidR="00200778" w:rsidRDefault="00200778" w:rsidP="00200778">
      <w:pPr>
        <w:pStyle w:val="a7"/>
        <w:numPr>
          <w:ilvl w:val="0"/>
          <w:numId w:val="2"/>
        </w:numPr>
        <w:jc w:val="center"/>
      </w:pPr>
      <w:r>
        <w:t>ОСНОВНЫЕ ПОЛОЖЕНИЯ</w:t>
      </w:r>
    </w:p>
    <w:p w:rsidR="00200778" w:rsidRDefault="00200778" w:rsidP="00200778">
      <w:pPr>
        <w:pStyle w:val="a7"/>
      </w:pPr>
    </w:p>
    <w:p w:rsidR="002E5946" w:rsidRDefault="00200778" w:rsidP="00200778">
      <w:pPr>
        <w:jc w:val="both"/>
        <w:rPr>
          <w:sz w:val="28"/>
          <w:szCs w:val="28"/>
        </w:rPr>
      </w:pPr>
      <w:r>
        <w:t>1</w:t>
      </w:r>
      <w:r w:rsidRPr="00200778">
        <w:rPr>
          <w:sz w:val="28"/>
          <w:szCs w:val="28"/>
        </w:rPr>
        <w:t xml:space="preserve">.1 Настоящее Положение (далее по тексту – Положение) о порядке пользования  </w:t>
      </w:r>
      <w:r>
        <w:rPr>
          <w:sz w:val="28"/>
          <w:szCs w:val="28"/>
        </w:rPr>
        <w:t xml:space="preserve">учебной и справочной литературой </w:t>
      </w:r>
      <w:r w:rsidRPr="00200778">
        <w:rPr>
          <w:sz w:val="28"/>
          <w:szCs w:val="28"/>
        </w:rPr>
        <w:t xml:space="preserve"> </w:t>
      </w:r>
      <w:proofErr w:type="gramStart"/>
      <w:r w:rsidRPr="00200778">
        <w:rPr>
          <w:sz w:val="28"/>
          <w:szCs w:val="28"/>
        </w:rPr>
        <w:t>обучающимися</w:t>
      </w:r>
      <w:proofErr w:type="gramEnd"/>
      <w:r w:rsidR="002E5946">
        <w:rPr>
          <w:sz w:val="28"/>
          <w:szCs w:val="28"/>
        </w:rPr>
        <w:t xml:space="preserve"> ГКОУ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 «Сосновоборская специальная школа»</w:t>
      </w:r>
      <w:r w:rsidR="002E5946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разработано в соответствии </w:t>
      </w:r>
      <w:r w:rsidR="002E5946">
        <w:rPr>
          <w:sz w:val="28"/>
          <w:szCs w:val="28"/>
        </w:rPr>
        <w:t xml:space="preserve">с </w:t>
      </w:r>
      <w:r w:rsidRPr="00200778">
        <w:rPr>
          <w:sz w:val="28"/>
          <w:szCs w:val="28"/>
        </w:rPr>
        <w:t>Законом Российской</w:t>
      </w:r>
      <w:r w:rsidR="002E5946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Федерации «Об Образовании в Российской Федерации» от 29.12.2012 № 273- ФЗ ст. 35, п.3, Законом Российской Федерации «О библиотечном деле» от29.12.1994г. №78- ФЗ, </w:t>
      </w:r>
      <w:r w:rsidRPr="00554A98">
        <w:rPr>
          <w:sz w:val="28"/>
          <w:szCs w:val="28"/>
        </w:rPr>
        <w:t>на основании Инструкции об учёте библиотечного</w:t>
      </w:r>
      <w:r w:rsidR="00847DBC" w:rsidRPr="00554A98">
        <w:rPr>
          <w:sz w:val="28"/>
          <w:szCs w:val="28"/>
        </w:rPr>
        <w:t xml:space="preserve"> </w:t>
      </w:r>
      <w:r w:rsidRPr="00554A98">
        <w:rPr>
          <w:sz w:val="28"/>
          <w:szCs w:val="28"/>
        </w:rPr>
        <w:t>фонда (Приложение № 1 к Приказу от 24.08.2000 г. № 2488), Положении о</w:t>
      </w:r>
      <w:r w:rsidR="00847DBC" w:rsidRPr="00554A98">
        <w:rPr>
          <w:sz w:val="28"/>
          <w:szCs w:val="28"/>
        </w:rPr>
        <w:t xml:space="preserve"> </w:t>
      </w:r>
      <w:r w:rsidRPr="00554A98">
        <w:rPr>
          <w:sz w:val="28"/>
          <w:szCs w:val="28"/>
        </w:rPr>
        <w:t xml:space="preserve">библиотеке </w:t>
      </w:r>
      <w:r w:rsidR="00847DBC" w:rsidRPr="00554A98">
        <w:rPr>
          <w:sz w:val="28"/>
          <w:szCs w:val="28"/>
        </w:rPr>
        <w:t>ГКОУ ЛО «Сосновоборская специальная школа»</w:t>
      </w:r>
      <w:r w:rsidRPr="00554A98">
        <w:rPr>
          <w:sz w:val="28"/>
          <w:szCs w:val="28"/>
        </w:rPr>
        <w:t>, Правил пользования</w:t>
      </w:r>
      <w:proofErr w:type="gramEnd"/>
      <w:r w:rsidRPr="00554A98">
        <w:rPr>
          <w:sz w:val="28"/>
          <w:szCs w:val="28"/>
        </w:rPr>
        <w:t xml:space="preserve"> библиотекой </w:t>
      </w:r>
      <w:r w:rsidR="00847DBC" w:rsidRPr="00554A98">
        <w:rPr>
          <w:sz w:val="28"/>
          <w:szCs w:val="28"/>
        </w:rPr>
        <w:t>в ГКОУ ЛО «Со</w:t>
      </w:r>
      <w:r w:rsidR="00554A98">
        <w:rPr>
          <w:sz w:val="28"/>
          <w:szCs w:val="28"/>
        </w:rPr>
        <w:t>с</w:t>
      </w:r>
      <w:r w:rsidR="00847DBC" w:rsidRPr="00554A98">
        <w:rPr>
          <w:sz w:val="28"/>
          <w:szCs w:val="28"/>
        </w:rPr>
        <w:t>новоборская специальная школа».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1.2 Настоящее Положение регламентирует порядок обеспечения</w:t>
      </w:r>
      <w:r w:rsidR="00847DBC">
        <w:rPr>
          <w:sz w:val="28"/>
          <w:szCs w:val="28"/>
        </w:rPr>
        <w:t xml:space="preserve"> обучающимися</w:t>
      </w:r>
      <w:r w:rsidRPr="00200778">
        <w:rPr>
          <w:sz w:val="28"/>
          <w:szCs w:val="28"/>
        </w:rPr>
        <w:t xml:space="preserve"> учебниками и учебными пособиями.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1.3. Формирование учебного фонда библиотеки школы осуществля</w:t>
      </w:r>
      <w:r w:rsidR="00847DBC">
        <w:rPr>
          <w:sz w:val="28"/>
          <w:szCs w:val="28"/>
        </w:rPr>
        <w:t>ет</w:t>
      </w:r>
      <w:r w:rsidRPr="00200778">
        <w:rPr>
          <w:sz w:val="28"/>
          <w:szCs w:val="28"/>
        </w:rPr>
        <w:t>ся за счёт бюджетных средств</w:t>
      </w:r>
      <w:r w:rsidR="00847DBC">
        <w:rPr>
          <w:sz w:val="28"/>
          <w:szCs w:val="28"/>
        </w:rPr>
        <w:t>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1.4. Фонд библиотеки должен формироваться с учётом имеющегося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фонда, требований современных учебных программ, перспективного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учебного плана, концепции развития </w:t>
      </w:r>
      <w:r w:rsidR="00847DBC">
        <w:rPr>
          <w:sz w:val="28"/>
          <w:szCs w:val="28"/>
        </w:rPr>
        <w:t xml:space="preserve">образовательного учреждения на основе </w:t>
      </w:r>
      <w:r w:rsidRPr="00200778">
        <w:rPr>
          <w:sz w:val="28"/>
          <w:szCs w:val="28"/>
        </w:rPr>
        <w:t xml:space="preserve"> федерального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перечня Министерства образования и науки Российской Федерации,</w:t>
      </w:r>
      <w:r w:rsidR="00847DBC">
        <w:rPr>
          <w:sz w:val="28"/>
          <w:szCs w:val="28"/>
        </w:rPr>
        <w:t xml:space="preserve"> </w:t>
      </w:r>
      <w:proofErr w:type="gramStart"/>
      <w:r w:rsidRPr="00200778">
        <w:rPr>
          <w:sz w:val="28"/>
          <w:szCs w:val="28"/>
        </w:rPr>
        <w:t>рекомендованными</w:t>
      </w:r>
      <w:proofErr w:type="gramEnd"/>
      <w:r w:rsidRPr="00200778">
        <w:rPr>
          <w:sz w:val="28"/>
          <w:szCs w:val="28"/>
        </w:rPr>
        <w:t xml:space="preserve"> (допущенными) к использованию в образовательном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процессе в образовательных учреждениях, имеющих государственную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аккредитацию  и  реализующих  образовательные  программы  общего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образования.</w:t>
      </w:r>
    </w:p>
    <w:p w:rsidR="00200778" w:rsidRPr="00200778" w:rsidRDefault="00200778" w:rsidP="00847DBC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1.5. При организации образовательного процесса возможно использование учебников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не ранее пятилетнего срока от текущего года, при их соответствии</w:t>
      </w:r>
      <w:r w:rsidR="00847DBC">
        <w:rPr>
          <w:sz w:val="28"/>
          <w:szCs w:val="28"/>
        </w:rPr>
        <w:t xml:space="preserve">  </w:t>
      </w:r>
      <w:r w:rsidRPr="00200778">
        <w:rPr>
          <w:sz w:val="28"/>
          <w:szCs w:val="28"/>
        </w:rPr>
        <w:t>федеральному компоненту государственного стандарта общего образования,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реализуемым  образовательным  программам</w:t>
      </w:r>
      <w:r w:rsidR="00847DBC">
        <w:rPr>
          <w:sz w:val="28"/>
          <w:szCs w:val="28"/>
        </w:rPr>
        <w:t>.</w:t>
      </w:r>
      <w:r w:rsidRPr="00200778">
        <w:rPr>
          <w:sz w:val="28"/>
          <w:szCs w:val="28"/>
        </w:rPr>
        <w:t xml:space="preserve">  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1.6. Порядок доступа и использования фонда учебной литературы и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другой библиотечной информации, перечень основных услуг и условия их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предоставления библиотекой определяются Положением о библиотеке и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Правилами пользования библиотекой.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lastRenderedPageBreak/>
        <w:t>1.7. Право свободного и бесплатного пользования фондом учебной</w:t>
      </w:r>
      <w:r w:rsidR="00847DB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литературы библиотеки имеют все обучающиеся </w:t>
      </w:r>
      <w:r w:rsidR="00847DBC">
        <w:rPr>
          <w:sz w:val="28"/>
          <w:szCs w:val="28"/>
        </w:rPr>
        <w:t>образовательного учреждения.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1.8. Обучающиеся с 1 по 11 класс обеспечиваются </w:t>
      </w:r>
      <w:r w:rsidR="0095132C">
        <w:rPr>
          <w:sz w:val="28"/>
          <w:szCs w:val="28"/>
        </w:rPr>
        <w:t xml:space="preserve">учебной и справочной литературой </w:t>
      </w:r>
      <w:r w:rsidRPr="00200778">
        <w:rPr>
          <w:sz w:val="28"/>
          <w:szCs w:val="28"/>
        </w:rPr>
        <w:t>из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фонда библиотеки бесплатно.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1.9. </w:t>
      </w:r>
      <w:proofErr w:type="gramStart"/>
      <w:r w:rsidRPr="00200778">
        <w:rPr>
          <w:sz w:val="28"/>
          <w:szCs w:val="28"/>
        </w:rPr>
        <w:t>Обучающиеся</w:t>
      </w:r>
      <w:proofErr w:type="gramEnd"/>
      <w:r w:rsidRPr="00200778">
        <w:rPr>
          <w:sz w:val="28"/>
          <w:szCs w:val="28"/>
        </w:rPr>
        <w:t>, прибывшие в течение учебного года из других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образовательных  учреждений  обеспечиваются  учебниками  из  фонда</w:t>
      </w:r>
    </w:p>
    <w:p w:rsidR="00200778" w:rsidRPr="00200778" w:rsidRDefault="00200778" w:rsidP="0095132C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библиотеки в случае их наличия. 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1.10. Учебно-методические пособия: рабочие тетради, прописи,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дидактический материал, учебники и учебные пособия для </w:t>
      </w:r>
      <w:proofErr w:type="gramStart"/>
      <w:r w:rsidRPr="00200778">
        <w:rPr>
          <w:sz w:val="28"/>
          <w:szCs w:val="28"/>
        </w:rPr>
        <w:t>элективных</w:t>
      </w:r>
      <w:proofErr w:type="gramEnd"/>
    </w:p>
    <w:p w:rsidR="00200778" w:rsidRPr="00200778" w:rsidRDefault="00200778" w:rsidP="0095132C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курсов, приобретаются </w:t>
      </w:r>
      <w:r w:rsidR="0095132C">
        <w:rPr>
          <w:sz w:val="28"/>
          <w:szCs w:val="28"/>
        </w:rPr>
        <w:t>образовательным учреждением.</w:t>
      </w:r>
    </w:p>
    <w:p w:rsidR="00200778" w:rsidRPr="00200778" w:rsidRDefault="00200778" w:rsidP="0095132C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1.11. Учебники из фонда учебной литературы библиотеки выдаются</w:t>
      </w:r>
      <w:r w:rsidR="0095132C">
        <w:rPr>
          <w:sz w:val="28"/>
          <w:szCs w:val="28"/>
        </w:rPr>
        <w:t xml:space="preserve"> </w:t>
      </w:r>
      <w:proofErr w:type="gramStart"/>
      <w:r w:rsidRPr="00200778">
        <w:rPr>
          <w:sz w:val="28"/>
          <w:szCs w:val="28"/>
        </w:rPr>
        <w:t>обучающимся</w:t>
      </w:r>
      <w:proofErr w:type="gramEnd"/>
      <w:r w:rsidRPr="00200778">
        <w:rPr>
          <w:sz w:val="28"/>
          <w:szCs w:val="28"/>
        </w:rPr>
        <w:t xml:space="preserve"> на учебный год. 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1.12. Комплект учебников для </w:t>
      </w:r>
      <w:r w:rsidR="0095132C">
        <w:rPr>
          <w:sz w:val="28"/>
          <w:szCs w:val="28"/>
        </w:rPr>
        <w:t>об</w:t>
      </w:r>
      <w:r w:rsidRPr="00200778">
        <w:rPr>
          <w:sz w:val="28"/>
          <w:szCs w:val="28"/>
        </w:rPr>
        <w:t>уча</w:t>
      </w:r>
      <w:r w:rsidR="0095132C">
        <w:rPr>
          <w:sz w:val="28"/>
          <w:szCs w:val="28"/>
        </w:rPr>
        <w:t>ю</w:t>
      </w:r>
      <w:r w:rsidRPr="00200778">
        <w:rPr>
          <w:sz w:val="28"/>
          <w:szCs w:val="28"/>
        </w:rPr>
        <w:t>щихся 1-</w:t>
      </w:r>
      <w:r w:rsidR="0095132C">
        <w:rPr>
          <w:sz w:val="28"/>
          <w:szCs w:val="28"/>
        </w:rPr>
        <w:t xml:space="preserve"> 4</w:t>
      </w:r>
      <w:r w:rsidRPr="00200778">
        <w:rPr>
          <w:sz w:val="28"/>
          <w:szCs w:val="28"/>
        </w:rPr>
        <w:t xml:space="preserve"> классов выдаётся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классным руководителям. </w:t>
      </w:r>
      <w:proofErr w:type="gramStart"/>
      <w:r w:rsidRPr="00200778">
        <w:rPr>
          <w:sz w:val="28"/>
          <w:szCs w:val="28"/>
        </w:rPr>
        <w:t>Обучающимся</w:t>
      </w:r>
      <w:proofErr w:type="gramEnd"/>
      <w:r w:rsidRPr="00200778">
        <w:rPr>
          <w:sz w:val="28"/>
          <w:szCs w:val="28"/>
        </w:rPr>
        <w:t xml:space="preserve"> 5-11 классов учебники выдаются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каждому персонально под роспись обучающегося или родителя (законного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представителя) и выдача отмечается в формуляре читателя.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1.13. Обеспечение учебниками педагогических работников производится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при их наличии в библиотеке.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1.14. В случае перехода </w:t>
      </w:r>
      <w:proofErr w:type="gramStart"/>
      <w:r w:rsidRPr="00200778">
        <w:rPr>
          <w:sz w:val="28"/>
          <w:szCs w:val="28"/>
        </w:rPr>
        <w:t>обучающихся</w:t>
      </w:r>
      <w:proofErr w:type="gramEnd"/>
      <w:r w:rsidRPr="00200778">
        <w:rPr>
          <w:sz w:val="28"/>
          <w:szCs w:val="28"/>
        </w:rPr>
        <w:t xml:space="preserve"> в течение учебного года в другое</w:t>
      </w:r>
    </w:p>
    <w:p w:rsidR="00200778" w:rsidRPr="00200778" w:rsidRDefault="0095132C" w:rsidP="0020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r w:rsidR="00200778" w:rsidRPr="00200778">
        <w:rPr>
          <w:sz w:val="28"/>
          <w:szCs w:val="28"/>
        </w:rPr>
        <w:t xml:space="preserve"> учебники в обязательном порядке сдаются </w:t>
      </w:r>
      <w:proofErr w:type="gramStart"/>
      <w:r w:rsidR="00200778" w:rsidRPr="00200778">
        <w:rPr>
          <w:sz w:val="28"/>
          <w:szCs w:val="28"/>
        </w:rPr>
        <w:t>в</w:t>
      </w:r>
      <w:proofErr w:type="gramEnd"/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библиотеку.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1.15. Выдача учебников на предстоящий учебный год производится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библиотекарем в августе, начале сентября текущего года. Приём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учебников производится в конце учебного года по </w:t>
      </w:r>
      <w:proofErr w:type="gramStart"/>
      <w:r w:rsidRPr="00200778">
        <w:rPr>
          <w:sz w:val="28"/>
          <w:szCs w:val="28"/>
        </w:rPr>
        <w:t>графику</w:t>
      </w:r>
      <w:proofErr w:type="gramEnd"/>
      <w:r w:rsidRPr="00200778">
        <w:rPr>
          <w:sz w:val="28"/>
          <w:szCs w:val="28"/>
        </w:rPr>
        <w:t xml:space="preserve"> составленному</w:t>
      </w:r>
      <w:r w:rsidR="0095132C">
        <w:rPr>
          <w:sz w:val="28"/>
          <w:szCs w:val="28"/>
        </w:rPr>
        <w:t xml:space="preserve"> библиотекарем.</w:t>
      </w:r>
    </w:p>
    <w:p w:rsid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1.16. Если учебник утерян или испорчен, родители (законные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представители)  возмещают  нанесенный  ущерб  в  соответствии  с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Правилами пользования библиотекой; при утрате или неумышленной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порче учебника или учебного пособия заменяют их такими же,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признанными библиотекой равноценными</w:t>
      </w:r>
      <w:r w:rsidR="0095132C">
        <w:rPr>
          <w:sz w:val="28"/>
          <w:szCs w:val="28"/>
        </w:rPr>
        <w:t>.</w:t>
      </w:r>
    </w:p>
    <w:p w:rsidR="0095132C" w:rsidRPr="00200778" w:rsidRDefault="0095132C" w:rsidP="00200778">
      <w:pPr>
        <w:jc w:val="both"/>
        <w:rPr>
          <w:sz w:val="28"/>
          <w:szCs w:val="28"/>
        </w:rPr>
      </w:pPr>
    </w:p>
    <w:p w:rsidR="00200778" w:rsidRPr="00200778" w:rsidRDefault="00200778" w:rsidP="0095132C">
      <w:pPr>
        <w:jc w:val="center"/>
        <w:rPr>
          <w:sz w:val="28"/>
          <w:szCs w:val="28"/>
        </w:rPr>
      </w:pPr>
      <w:r w:rsidRPr="00200778">
        <w:rPr>
          <w:sz w:val="28"/>
          <w:szCs w:val="28"/>
        </w:rPr>
        <w:t>2. ОБЯЗАННОСТИ УЧРЕЖДЕНИЯ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2.1. Выбор учебных программ и учебно-методической литературы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для  организации  образовательного  процесса  в  соответствии  с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образовательной программой, учебным планом </w:t>
      </w:r>
      <w:r w:rsidR="0095132C">
        <w:rPr>
          <w:sz w:val="28"/>
          <w:szCs w:val="28"/>
        </w:rPr>
        <w:t xml:space="preserve">образовательного учреждения </w:t>
      </w:r>
      <w:r w:rsidRPr="00200778">
        <w:rPr>
          <w:sz w:val="28"/>
          <w:szCs w:val="28"/>
        </w:rPr>
        <w:t xml:space="preserve"> утверждается учебным</w:t>
      </w:r>
      <w:r w:rsidR="0095132C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планом.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2.2. </w:t>
      </w:r>
      <w:r w:rsidR="0095132C">
        <w:rPr>
          <w:sz w:val="28"/>
          <w:szCs w:val="28"/>
        </w:rPr>
        <w:t>Библиотекарь</w:t>
      </w:r>
      <w:r w:rsidRPr="00200778">
        <w:rPr>
          <w:sz w:val="28"/>
          <w:szCs w:val="28"/>
        </w:rPr>
        <w:t>:</w:t>
      </w:r>
    </w:p>
    <w:p w:rsidR="00200778" w:rsidRPr="0095132C" w:rsidRDefault="00200778" w:rsidP="0095132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132C">
        <w:rPr>
          <w:sz w:val="28"/>
          <w:szCs w:val="28"/>
        </w:rPr>
        <w:t>проводит инвентаризацию библиотечного фонда учебников,</w:t>
      </w:r>
    </w:p>
    <w:p w:rsidR="00200778" w:rsidRPr="0095132C" w:rsidRDefault="00200778" w:rsidP="0095132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132C">
        <w:rPr>
          <w:sz w:val="28"/>
          <w:szCs w:val="28"/>
        </w:rPr>
        <w:t>осуществляет учет учебников, обеспечивает их сохранность.</w:t>
      </w:r>
    </w:p>
    <w:p w:rsidR="00200778" w:rsidRPr="0095132C" w:rsidRDefault="00200778" w:rsidP="0095132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132C">
        <w:rPr>
          <w:sz w:val="28"/>
          <w:szCs w:val="28"/>
        </w:rPr>
        <w:t>анализирует необходимое количество учебников, обеспечивающих</w:t>
      </w:r>
    </w:p>
    <w:p w:rsidR="00200778" w:rsidRPr="00200778" w:rsidRDefault="0095132C" w:rsidP="0020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778" w:rsidRPr="00200778">
        <w:rPr>
          <w:sz w:val="28"/>
          <w:szCs w:val="28"/>
        </w:rPr>
        <w:t xml:space="preserve">реализацию учебного плана лицея с учетом преемственности обучения с </w:t>
      </w:r>
      <w:r>
        <w:rPr>
          <w:sz w:val="28"/>
          <w:szCs w:val="28"/>
        </w:rPr>
        <w:t xml:space="preserve">          </w:t>
      </w:r>
      <w:r w:rsidR="00200778" w:rsidRPr="00200778">
        <w:rPr>
          <w:sz w:val="28"/>
          <w:szCs w:val="28"/>
        </w:rPr>
        <w:t>1 по11 кл</w:t>
      </w:r>
      <w:r w:rsidR="00554A98">
        <w:rPr>
          <w:sz w:val="28"/>
          <w:szCs w:val="28"/>
        </w:rPr>
        <w:t>ассы</w:t>
      </w:r>
      <w:r w:rsidR="00200778" w:rsidRPr="00200778">
        <w:rPr>
          <w:sz w:val="28"/>
          <w:szCs w:val="28"/>
        </w:rPr>
        <w:t xml:space="preserve"> в соответствии с программами, количеством </w:t>
      </w:r>
      <w:proofErr w:type="gramStart"/>
      <w:r w:rsidR="00554A98">
        <w:rPr>
          <w:sz w:val="28"/>
          <w:szCs w:val="28"/>
        </w:rPr>
        <w:t>об</w:t>
      </w:r>
      <w:r w:rsidR="00200778" w:rsidRPr="00200778">
        <w:rPr>
          <w:sz w:val="28"/>
          <w:szCs w:val="28"/>
        </w:rPr>
        <w:t>уч</w:t>
      </w:r>
      <w:r w:rsidR="00554A98">
        <w:rPr>
          <w:sz w:val="28"/>
          <w:szCs w:val="28"/>
        </w:rPr>
        <w:t>ающихся</w:t>
      </w:r>
      <w:proofErr w:type="gramEnd"/>
      <w:r w:rsidR="00200778" w:rsidRPr="00200778">
        <w:rPr>
          <w:sz w:val="28"/>
          <w:szCs w:val="28"/>
        </w:rPr>
        <w:t>.</w:t>
      </w:r>
    </w:p>
    <w:p w:rsidR="00200778" w:rsidRPr="008430A0" w:rsidRDefault="00200778" w:rsidP="0020077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5132C">
        <w:rPr>
          <w:sz w:val="28"/>
          <w:szCs w:val="28"/>
        </w:rPr>
        <w:t xml:space="preserve">формирует заявку на недостающие учебники для </w:t>
      </w:r>
      <w:proofErr w:type="gramStart"/>
      <w:r w:rsidRPr="0095132C">
        <w:rPr>
          <w:sz w:val="28"/>
          <w:szCs w:val="28"/>
        </w:rPr>
        <w:t>обучающихся</w:t>
      </w:r>
      <w:proofErr w:type="gramEnd"/>
      <w:r w:rsidR="008430A0">
        <w:rPr>
          <w:sz w:val="28"/>
          <w:szCs w:val="28"/>
        </w:rPr>
        <w:t xml:space="preserve"> </w:t>
      </w:r>
      <w:r w:rsidR="00554A98">
        <w:rPr>
          <w:sz w:val="28"/>
          <w:szCs w:val="28"/>
        </w:rPr>
        <w:t>образовательного учреждения</w:t>
      </w:r>
      <w:r w:rsidRPr="008430A0">
        <w:rPr>
          <w:sz w:val="28"/>
          <w:szCs w:val="28"/>
        </w:rPr>
        <w:t xml:space="preserve">. 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lastRenderedPageBreak/>
        <w:t xml:space="preserve">2.3. Заместитель директора осуществляет </w:t>
      </w:r>
      <w:proofErr w:type="gramStart"/>
      <w:r w:rsidRPr="00200778">
        <w:rPr>
          <w:sz w:val="28"/>
          <w:szCs w:val="28"/>
        </w:rPr>
        <w:t>контроль за</w:t>
      </w:r>
      <w:proofErr w:type="gramEnd"/>
      <w:r w:rsidRPr="00200778">
        <w:rPr>
          <w:sz w:val="28"/>
          <w:szCs w:val="28"/>
        </w:rPr>
        <w:t xml:space="preserve"> соответствием</w:t>
      </w:r>
      <w:r w:rsidR="008430A0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фонда учебной и программно-методической литературы по реализуемым</w:t>
      </w:r>
      <w:r w:rsidR="00554A98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программам и рабочему учебному плану.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2.4. На сайте </w:t>
      </w:r>
      <w:r w:rsidR="008430A0">
        <w:rPr>
          <w:sz w:val="28"/>
          <w:szCs w:val="28"/>
        </w:rPr>
        <w:t xml:space="preserve">образовательного учреждения </w:t>
      </w:r>
      <w:r w:rsidRPr="00200778">
        <w:rPr>
          <w:sz w:val="28"/>
          <w:szCs w:val="28"/>
        </w:rPr>
        <w:t xml:space="preserve"> для родителей размещается информация о</w:t>
      </w:r>
      <w:r w:rsidR="008430A0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порядке обеспечения учебниками </w:t>
      </w:r>
      <w:r w:rsidR="00FC7A13">
        <w:rPr>
          <w:sz w:val="28"/>
          <w:szCs w:val="28"/>
        </w:rPr>
        <w:t xml:space="preserve">и справочной литературой </w:t>
      </w:r>
      <w:r w:rsidRPr="00200778">
        <w:rPr>
          <w:sz w:val="28"/>
          <w:szCs w:val="28"/>
        </w:rPr>
        <w:t>в предстоящем учебном году; правилах</w:t>
      </w:r>
      <w:r w:rsidR="00FC7A1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пользования учебниками из фонда библиотеки; перечне учебников, по которым будет осуществляться образовательный процесс </w:t>
      </w:r>
      <w:r w:rsidR="00FC7A13" w:rsidRPr="00200778">
        <w:rPr>
          <w:sz w:val="28"/>
          <w:szCs w:val="28"/>
        </w:rPr>
        <w:t>по</w:t>
      </w:r>
      <w:r w:rsidR="00FC7A13">
        <w:rPr>
          <w:sz w:val="28"/>
          <w:szCs w:val="28"/>
        </w:rPr>
        <w:t xml:space="preserve"> </w:t>
      </w:r>
      <w:r w:rsidR="00FC7A13" w:rsidRPr="00200778">
        <w:rPr>
          <w:sz w:val="28"/>
          <w:szCs w:val="28"/>
        </w:rPr>
        <w:t xml:space="preserve">классам </w:t>
      </w:r>
      <w:r w:rsidRPr="00200778">
        <w:rPr>
          <w:sz w:val="28"/>
          <w:szCs w:val="28"/>
        </w:rPr>
        <w:t>в</w:t>
      </w:r>
      <w:r w:rsidR="00FC7A13">
        <w:rPr>
          <w:sz w:val="28"/>
          <w:szCs w:val="28"/>
        </w:rPr>
        <w:t xml:space="preserve"> новом учебном году.</w:t>
      </w:r>
    </w:p>
    <w:p w:rsid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2.5. Контроль за сохранностью учебной литературы, выданной</w:t>
      </w:r>
      <w:r w:rsidR="00FC7A13">
        <w:rPr>
          <w:sz w:val="28"/>
          <w:szCs w:val="28"/>
        </w:rPr>
        <w:t xml:space="preserve"> </w:t>
      </w:r>
      <w:proofErr w:type="gramStart"/>
      <w:r w:rsidRPr="00200778">
        <w:rPr>
          <w:sz w:val="28"/>
          <w:szCs w:val="28"/>
        </w:rPr>
        <w:t>обучающимся</w:t>
      </w:r>
      <w:proofErr w:type="gramEnd"/>
      <w:r w:rsidRPr="00200778">
        <w:rPr>
          <w:sz w:val="28"/>
          <w:szCs w:val="28"/>
        </w:rPr>
        <w:t xml:space="preserve"> возлагается на классных руководителей.</w:t>
      </w:r>
    </w:p>
    <w:p w:rsidR="00FC7A13" w:rsidRPr="00200778" w:rsidRDefault="00FC7A13" w:rsidP="00200778">
      <w:pPr>
        <w:jc w:val="both"/>
        <w:rPr>
          <w:sz w:val="28"/>
          <w:szCs w:val="28"/>
        </w:rPr>
      </w:pPr>
    </w:p>
    <w:p w:rsidR="00200778" w:rsidRPr="00200778" w:rsidRDefault="00200778" w:rsidP="00FC7A13">
      <w:pPr>
        <w:jc w:val="center"/>
        <w:rPr>
          <w:sz w:val="28"/>
          <w:szCs w:val="28"/>
        </w:rPr>
      </w:pPr>
      <w:r w:rsidRPr="00200778">
        <w:rPr>
          <w:sz w:val="28"/>
          <w:szCs w:val="28"/>
        </w:rPr>
        <w:t>3. УЧЕТ ФОНДА УЧЕБНИКОВ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3.1. Учет библиотечного фонда учебников </w:t>
      </w:r>
      <w:r w:rsidR="00FC7A13">
        <w:rPr>
          <w:sz w:val="28"/>
          <w:szCs w:val="28"/>
        </w:rPr>
        <w:t xml:space="preserve">и справочной учебной литературы </w:t>
      </w:r>
      <w:r w:rsidRPr="00200778">
        <w:rPr>
          <w:sz w:val="28"/>
          <w:szCs w:val="28"/>
        </w:rPr>
        <w:t>служит основой для</w:t>
      </w:r>
      <w:r w:rsidR="00FC7A1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обеспечения сохранности фонда учебников, правильного его хранения и</w:t>
      </w:r>
      <w:r w:rsidR="00FC7A1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использования, </w:t>
      </w:r>
      <w:proofErr w:type="gramStart"/>
      <w:r w:rsidRPr="00200778">
        <w:rPr>
          <w:sz w:val="28"/>
          <w:szCs w:val="28"/>
        </w:rPr>
        <w:t>контроля за</w:t>
      </w:r>
      <w:proofErr w:type="gramEnd"/>
      <w:r w:rsidRPr="00200778">
        <w:rPr>
          <w:sz w:val="28"/>
          <w:szCs w:val="28"/>
        </w:rPr>
        <w:t xml:space="preserve"> наличием и движением </w:t>
      </w:r>
      <w:r w:rsidR="00FC7A13">
        <w:rPr>
          <w:sz w:val="28"/>
          <w:szCs w:val="28"/>
        </w:rPr>
        <w:t>учебной литературы</w:t>
      </w:r>
      <w:r w:rsidRPr="00200778">
        <w:rPr>
          <w:sz w:val="28"/>
          <w:szCs w:val="28"/>
        </w:rPr>
        <w:t>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</w:t>
      </w:r>
      <w:r w:rsidR="00FC7A13">
        <w:rPr>
          <w:sz w:val="28"/>
          <w:szCs w:val="28"/>
        </w:rPr>
        <w:t>2</w:t>
      </w:r>
      <w:r w:rsidRPr="00200778">
        <w:rPr>
          <w:sz w:val="28"/>
          <w:szCs w:val="28"/>
        </w:rPr>
        <w:t>. Учет библиотечного фонда учебников осуществляется на</w:t>
      </w:r>
      <w:r w:rsidR="00FC7A1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основании следующих документов: «Книга суммарного учета» (далее –</w:t>
      </w:r>
      <w:r w:rsidR="00E508EF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КСУ), «Картотека учебников», «Тетрадь учета учебных материалов</w:t>
      </w:r>
      <w:r w:rsidR="00E508EF">
        <w:rPr>
          <w:sz w:val="28"/>
          <w:szCs w:val="28"/>
        </w:rPr>
        <w:t xml:space="preserve"> </w:t>
      </w:r>
      <w:r w:rsidR="004663EE">
        <w:rPr>
          <w:sz w:val="28"/>
          <w:szCs w:val="28"/>
        </w:rPr>
        <w:t>временного хранения»</w:t>
      </w:r>
      <w:r w:rsidRPr="00200778">
        <w:rPr>
          <w:sz w:val="28"/>
          <w:szCs w:val="28"/>
        </w:rPr>
        <w:t>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3.4. Суммарный учет всех видов документов, поступающих или</w:t>
      </w:r>
      <w:r w:rsidR="004663EE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выбывающих из фонда библиотеки, осуществляется в КСУ. 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КСУ ведется в 3-х частях: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 1 часть – «Поступление в фонд»;</w:t>
      </w:r>
    </w:p>
    <w:p w:rsidR="00200778" w:rsidRPr="00200778" w:rsidRDefault="004663EE" w:rsidP="0020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778" w:rsidRPr="00200778">
        <w:rPr>
          <w:sz w:val="28"/>
          <w:szCs w:val="28"/>
        </w:rPr>
        <w:t>2 часть – «Выбытие из фонда»;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 3 часть – «Итоги движения фонда».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3.5. Выбытие учебников из фонда оформляется актом об исключении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и отражается в КСУ и в «Картотеке учебников».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3.6. Взамен утерянных учебников принимаются другие учебники,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используемые в образовательном процессе.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3.7. Акты на списание учебников составляются в двух экземплярах,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визируются  комиссией  по  списанию  материальных  ценностей  и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утверждаются </w:t>
      </w:r>
      <w:r w:rsidR="00AC464A">
        <w:rPr>
          <w:sz w:val="28"/>
          <w:szCs w:val="28"/>
        </w:rPr>
        <w:t>руководителем образовательного учреждения.</w:t>
      </w:r>
      <w:r w:rsidRPr="00200778">
        <w:rPr>
          <w:sz w:val="28"/>
          <w:szCs w:val="28"/>
        </w:rPr>
        <w:t xml:space="preserve"> Один экземпляр передается в Бухгалтерию,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второй остается в библиотеке.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3.8. Сведения  о  выбывших  учебниках  регистрируются  в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соответствующих графах второй части КСУ. </w:t>
      </w:r>
    </w:p>
    <w:p w:rsid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3.9. Документы,  в  которых  осуществляется  учет,  подлежат</w:t>
      </w:r>
      <w:r w:rsidR="00AC464A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постоянному хранению как документы строгой отчетности</w:t>
      </w:r>
      <w:r w:rsidR="00AC464A">
        <w:rPr>
          <w:sz w:val="28"/>
          <w:szCs w:val="28"/>
        </w:rPr>
        <w:t>.</w:t>
      </w:r>
    </w:p>
    <w:p w:rsidR="00AC464A" w:rsidRPr="00200778" w:rsidRDefault="00AC464A" w:rsidP="00200778">
      <w:pPr>
        <w:jc w:val="both"/>
        <w:rPr>
          <w:sz w:val="28"/>
          <w:szCs w:val="28"/>
        </w:rPr>
      </w:pPr>
    </w:p>
    <w:p w:rsidR="00200778" w:rsidRPr="00200778" w:rsidRDefault="00200778" w:rsidP="00AC464A">
      <w:pPr>
        <w:jc w:val="center"/>
        <w:rPr>
          <w:sz w:val="28"/>
          <w:szCs w:val="28"/>
        </w:rPr>
      </w:pPr>
      <w:r w:rsidRPr="00200778">
        <w:rPr>
          <w:sz w:val="28"/>
          <w:szCs w:val="28"/>
        </w:rPr>
        <w:t>4. ОТВЕТСТВЕННОСТЬ.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4.1. </w:t>
      </w:r>
      <w:r w:rsidR="00AC464A">
        <w:rPr>
          <w:sz w:val="28"/>
          <w:szCs w:val="28"/>
        </w:rPr>
        <w:t xml:space="preserve">Руководитель образовательного учреждения </w:t>
      </w:r>
      <w:r w:rsidRPr="00200778">
        <w:rPr>
          <w:sz w:val="28"/>
          <w:szCs w:val="28"/>
        </w:rPr>
        <w:t xml:space="preserve"> несет ответственность </w:t>
      </w:r>
      <w:proofErr w:type="gramStart"/>
      <w:r w:rsidRPr="00200778">
        <w:rPr>
          <w:sz w:val="28"/>
          <w:szCs w:val="28"/>
        </w:rPr>
        <w:t>за</w:t>
      </w:r>
      <w:proofErr w:type="gramEnd"/>
      <w:r w:rsidRPr="00200778">
        <w:rPr>
          <w:sz w:val="28"/>
          <w:szCs w:val="28"/>
        </w:rPr>
        <w:t>: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- соответствие используемых в образовательном процессе учебников и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учебных пособий федеральному перечню учебников, рекомендованных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(</w:t>
      </w:r>
      <w:proofErr w:type="gramStart"/>
      <w:r w:rsidRPr="00200778">
        <w:rPr>
          <w:sz w:val="28"/>
          <w:szCs w:val="28"/>
        </w:rPr>
        <w:t>допущенных</w:t>
      </w:r>
      <w:proofErr w:type="gramEnd"/>
      <w:r w:rsidRPr="00200778">
        <w:rPr>
          <w:sz w:val="28"/>
          <w:szCs w:val="28"/>
        </w:rPr>
        <w:t>) Министерством образования и науки Российской Федерации к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использованию в образовательном процессе.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lastRenderedPageBreak/>
        <w:t>4.2. Заместитель директора по учебно-воспитательной работе несет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ответственность: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- за определение списка учебников в соответствии с утвержденными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федеральными перечнями учебников, рекомендованных или допущенных </w:t>
      </w:r>
      <w:proofErr w:type="gramStart"/>
      <w:r w:rsidRPr="00200778">
        <w:rPr>
          <w:sz w:val="28"/>
          <w:szCs w:val="28"/>
        </w:rPr>
        <w:t>к</w:t>
      </w:r>
      <w:proofErr w:type="gramEnd"/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использованию в образовательном процессе в </w:t>
      </w:r>
      <w:proofErr w:type="gramStart"/>
      <w:r w:rsidRPr="00200778">
        <w:rPr>
          <w:sz w:val="28"/>
          <w:szCs w:val="28"/>
        </w:rPr>
        <w:t>имеющих</w:t>
      </w:r>
      <w:proofErr w:type="gramEnd"/>
      <w:r w:rsidRPr="00200778">
        <w:rPr>
          <w:sz w:val="28"/>
          <w:szCs w:val="28"/>
        </w:rPr>
        <w:t xml:space="preserve"> государственную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аккредитацию  и  реализующих  образовательные  программы  общего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образования образовательных </w:t>
      </w:r>
      <w:proofErr w:type="gramStart"/>
      <w:r w:rsidRPr="00200778">
        <w:rPr>
          <w:sz w:val="28"/>
          <w:szCs w:val="28"/>
        </w:rPr>
        <w:t>учреждениях</w:t>
      </w:r>
      <w:proofErr w:type="gramEnd"/>
      <w:r w:rsidRPr="00200778">
        <w:rPr>
          <w:sz w:val="28"/>
          <w:szCs w:val="28"/>
        </w:rPr>
        <w:t>, а также учебных пособий,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допущенных к использованию в образовательном процессе в таких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образовательных учреждениях;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- за осуществление контроля использования педагогическими работниками </w:t>
      </w:r>
      <w:proofErr w:type="gramStart"/>
      <w:r w:rsidRPr="00200778">
        <w:rPr>
          <w:sz w:val="28"/>
          <w:szCs w:val="28"/>
        </w:rPr>
        <w:t>в</w:t>
      </w:r>
      <w:proofErr w:type="gramEnd"/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ходе образовательного процесса учебных пособий и материалов, учебников </w:t>
      </w:r>
      <w:proofErr w:type="gramStart"/>
      <w:r w:rsidRPr="00200778">
        <w:rPr>
          <w:sz w:val="28"/>
          <w:szCs w:val="28"/>
        </w:rPr>
        <w:t>в</w:t>
      </w:r>
      <w:proofErr w:type="gramEnd"/>
    </w:p>
    <w:p w:rsidR="00200778" w:rsidRPr="00200778" w:rsidRDefault="00200778" w:rsidP="00200778">
      <w:pPr>
        <w:jc w:val="both"/>
        <w:rPr>
          <w:sz w:val="28"/>
          <w:szCs w:val="28"/>
        </w:rPr>
      </w:pPr>
      <w:proofErr w:type="gramStart"/>
      <w:r w:rsidRPr="00200778">
        <w:rPr>
          <w:sz w:val="28"/>
          <w:szCs w:val="28"/>
        </w:rPr>
        <w:t>соответствии</w:t>
      </w:r>
      <w:proofErr w:type="gramEnd"/>
      <w:r w:rsidRPr="00200778">
        <w:rPr>
          <w:sz w:val="28"/>
          <w:szCs w:val="28"/>
        </w:rPr>
        <w:t xml:space="preserve"> с образовательной программой, утвержденной приказом</w:t>
      </w:r>
    </w:p>
    <w:p w:rsidR="00200778" w:rsidRPr="00200778" w:rsidRDefault="004D0F83" w:rsidP="0020077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образовательного учреждения</w:t>
      </w:r>
      <w:r w:rsidR="00200778" w:rsidRPr="00200778">
        <w:rPr>
          <w:sz w:val="28"/>
          <w:szCs w:val="28"/>
        </w:rPr>
        <w:t>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4.3. </w:t>
      </w:r>
      <w:r w:rsidR="004D0F83">
        <w:rPr>
          <w:sz w:val="28"/>
          <w:szCs w:val="28"/>
        </w:rPr>
        <w:t xml:space="preserve">Библиотекарь </w:t>
      </w:r>
      <w:r w:rsidRPr="00200778">
        <w:rPr>
          <w:sz w:val="28"/>
          <w:szCs w:val="28"/>
        </w:rPr>
        <w:t xml:space="preserve">несет ответственность </w:t>
      </w:r>
      <w:proofErr w:type="gramStart"/>
      <w:r w:rsidRPr="00200778">
        <w:rPr>
          <w:sz w:val="28"/>
          <w:szCs w:val="28"/>
        </w:rPr>
        <w:t>за</w:t>
      </w:r>
      <w:proofErr w:type="gramEnd"/>
      <w:r w:rsidRPr="00200778">
        <w:rPr>
          <w:sz w:val="28"/>
          <w:szCs w:val="28"/>
        </w:rPr>
        <w:t>: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- достоверность информации об </w:t>
      </w:r>
      <w:proofErr w:type="gramStart"/>
      <w:r w:rsidRPr="00200778">
        <w:rPr>
          <w:sz w:val="28"/>
          <w:szCs w:val="28"/>
        </w:rPr>
        <w:t>имеющихся</w:t>
      </w:r>
      <w:proofErr w:type="gramEnd"/>
      <w:r w:rsidRPr="00200778">
        <w:rPr>
          <w:sz w:val="28"/>
          <w:szCs w:val="28"/>
        </w:rPr>
        <w:t xml:space="preserve"> в фонде библиотеки школы</w:t>
      </w:r>
      <w:r w:rsidR="004D0F83">
        <w:rPr>
          <w:sz w:val="28"/>
          <w:szCs w:val="28"/>
        </w:rPr>
        <w:t xml:space="preserve"> учебной и справочной литературы</w:t>
      </w:r>
      <w:r w:rsidRPr="00200778">
        <w:rPr>
          <w:sz w:val="28"/>
          <w:szCs w:val="28"/>
        </w:rPr>
        <w:t>;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- оформления заявки на учебники и учебные пособия в соответствии с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реализуемыми школой образовательными программами и имеющимся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>фондом библиотеки школы;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- достоверность информации об обеспеченности учебниками и учебными</w:t>
      </w:r>
      <w:r w:rsidR="004D0F83">
        <w:rPr>
          <w:sz w:val="28"/>
          <w:szCs w:val="28"/>
        </w:rPr>
        <w:t xml:space="preserve"> </w:t>
      </w:r>
      <w:r w:rsidRPr="00200778">
        <w:rPr>
          <w:sz w:val="28"/>
          <w:szCs w:val="28"/>
        </w:rPr>
        <w:t xml:space="preserve">пособиями </w:t>
      </w:r>
      <w:proofErr w:type="gramStart"/>
      <w:r w:rsidRPr="00200778">
        <w:rPr>
          <w:sz w:val="28"/>
          <w:szCs w:val="28"/>
        </w:rPr>
        <w:t>обучающихся</w:t>
      </w:r>
      <w:proofErr w:type="gramEnd"/>
      <w:r w:rsidRPr="00200778">
        <w:rPr>
          <w:sz w:val="28"/>
          <w:szCs w:val="28"/>
        </w:rPr>
        <w:t xml:space="preserve"> на начало учебного года.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 xml:space="preserve">4.4. </w:t>
      </w:r>
      <w:proofErr w:type="gramStart"/>
      <w:r w:rsidRPr="00200778">
        <w:rPr>
          <w:sz w:val="28"/>
          <w:szCs w:val="28"/>
        </w:rPr>
        <w:t>Обучающиеся</w:t>
      </w:r>
      <w:proofErr w:type="gramEnd"/>
      <w:r w:rsidRPr="00200778">
        <w:rPr>
          <w:sz w:val="28"/>
          <w:szCs w:val="28"/>
        </w:rPr>
        <w:t xml:space="preserve"> лицея несут ответственность за сохранность учебников и</w:t>
      </w:r>
    </w:p>
    <w:p w:rsidR="00200778" w:rsidRPr="00200778" w:rsidRDefault="00200778" w:rsidP="00200778">
      <w:pPr>
        <w:jc w:val="both"/>
        <w:rPr>
          <w:sz w:val="28"/>
          <w:szCs w:val="28"/>
        </w:rPr>
      </w:pPr>
      <w:r w:rsidRPr="00200778">
        <w:rPr>
          <w:sz w:val="28"/>
          <w:szCs w:val="28"/>
        </w:rPr>
        <w:t>учебных пособий из фонда библиотеки.</w:t>
      </w:r>
    </w:p>
    <w:sectPr w:rsidR="00200778" w:rsidRPr="00200778" w:rsidSect="006A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EE" w:rsidRDefault="005D1DEE">
      <w:r>
        <w:separator/>
      </w:r>
    </w:p>
  </w:endnote>
  <w:endnote w:type="continuationSeparator" w:id="0">
    <w:p w:rsidR="005D1DEE" w:rsidRDefault="005D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EE" w:rsidRDefault="005D1DEE">
      <w:r>
        <w:separator/>
      </w:r>
    </w:p>
  </w:footnote>
  <w:footnote w:type="continuationSeparator" w:id="0">
    <w:p w:rsidR="005D1DEE" w:rsidRDefault="005D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08" w:rsidRDefault="006A3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18"/>
    <w:multiLevelType w:val="hybridMultilevel"/>
    <w:tmpl w:val="22C40E98"/>
    <w:lvl w:ilvl="0" w:tplc="7A44E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D95"/>
    <w:multiLevelType w:val="hybridMultilevel"/>
    <w:tmpl w:val="ACF6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3E7"/>
    <w:multiLevelType w:val="hybridMultilevel"/>
    <w:tmpl w:val="B8B47A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3A4B13"/>
    <w:multiLevelType w:val="hybridMultilevel"/>
    <w:tmpl w:val="56C8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E5946"/>
    <w:rsid w:val="00087F08"/>
    <w:rsid w:val="000972B2"/>
    <w:rsid w:val="000C4C75"/>
    <w:rsid w:val="00200778"/>
    <w:rsid w:val="002E5946"/>
    <w:rsid w:val="003E6AEE"/>
    <w:rsid w:val="004663EE"/>
    <w:rsid w:val="004D0F83"/>
    <w:rsid w:val="00554A98"/>
    <w:rsid w:val="00572B02"/>
    <w:rsid w:val="005D1DEE"/>
    <w:rsid w:val="006A3F08"/>
    <w:rsid w:val="007465D2"/>
    <w:rsid w:val="008429A1"/>
    <w:rsid w:val="008430A0"/>
    <w:rsid w:val="00847DBC"/>
    <w:rsid w:val="0095132C"/>
    <w:rsid w:val="00A34888"/>
    <w:rsid w:val="00AC464A"/>
    <w:rsid w:val="00AF252D"/>
    <w:rsid w:val="00BC2CDD"/>
    <w:rsid w:val="00C55FB5"/>
    <w:rsid w:val="00E508EF"/>
    <w:rsid w:val="00FC7A13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200778"/>
    <w:pPr>
      <w:ind w:left="720"/>
      <w:contextualSpacing/>
    </w:pPr>
  </w:style>
  <w:style w:type="paragraph" w:styleId="a8">
    <w:name w:val="Plain Text"/>
    <w:basedOn w:val="a"/>
    <w:link w:val="a9"/>
    <w:rsid w:val="0020077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0077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2014-08-22T08:41:00Z</dcterms:created>
  <dcterms:modified xsi:type="dcterms:W3CDTF">2014-09-23T05:17:00Z</dcterms:modified>
</cp:coreProperties>
</file>